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9983" w14:textId="46E6902E" w:rsidR="00636995" w:rsidRPr="00C970BB" w:rsidRDefault="00636995" w:rsidP="002D5013">
      <w:pPr>
        <w:pStyle w:val="a3"/>
        <w:spacing w:before="0" w:beforeAutospacing="0" w:after="0" w:afterAutospacing="0"/>
        <w:jc w:val="center"/>
        <w:rPr>
          <w:b/>
          <w:bCs/>
          <w:color w:val="0070C0"/>
        </w:rPr>
      </w:pPr>
      <w:r w:rsidRPr="00C970BB">
        <w:rPr>
          <w:b/>
          <w:bCs/>
          <w:color w:val="0070C0"/>
        </w:rPr>
        <w:t>Изначально Вышестоящий Дом Изначально Вышестоящего Отца</w:t>
      </w:r>
    </w:p>
    <w:p w14:paraId="1937C0FA" w14:textId="206E8E77" w:rsidR="00636995" w:rsidRDefault="00636995" w:rsidP="002D501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970BB">
        <w:rPr>
          <w:b/>
          <w:bCs/>
          <w:color w:val="0070C0"/>
        </w:rPr>
        <w:t xml:space="preserve">Регламент </w:t>
      </w:r>
      <w:r w:rsidR="00C970BB">
        <w:rPr>
          <w:b/>
          <w:bCs/>
          <w:color w:val="0070C0"/>
        </w:rPr>
        <w:t>(</w:t>
      </w:r>
      <w:r w:rsidR="00764F9E">
        <w:rPr>
          <w:b/>
          <w:bCs/>
          <w:color w:val="0070C0"/>
        </w:rPr>
        <w:t>20</w:t>
      </w:r>
      <w:r w:rsidR="00C970BB">
        <w:rPr>
          <w:b/>
          <w:bCs/>
          <w:color w:val="0070C0"/>
        </w:rPr>
        <w:t xml:space="preserve">) </w:t>
      </w:r>
      <w:r w:rsidR="00C970BB" w:rsidRPr="00C970BB">
        <w:rPr>
          <w:b/>
          <w:bCs/>
          <w:color w:val="0070C0"/>
        </w:rPr>
        <w:t>Д</w:t>
      </w:r>
      <w:r w:rsidR="00641765" w:rsidRPr="00C970BB">
        <w:rPr>
          <w:b/>
          <w:bCs/>
          <w:color w:val="0070C0"/>
        </w:rPr>
        <w:t>еятельност</w:t>
      </w:r>
      <w:r w:rsidR="00C970BB" w:rsidRPr="00C970BB">
        <w:rPr>
          <w:b/>
          <w:bCs/>
          <w:color w:val="0070C0"/>
        </w:rPr>
        <w:t>ь</w:t>
      </w:r>
      <w:r w:rsidR="00641765" w:rsidRPr="00C970BB">
        <w:rPr>
          <w:b/>
          <w:bCs/>
          <w:color w:val="0070C0"/>
        </w:rPr>
        <w:t xml:space="preserve"> </w:t>
      </w:r>
      <w:r w:rsidRPr="00C970BB">
        <w:rPr>
          <w:b/>
          <w:bCs/>
          <w:color w:val="0070C0"/>
        </w:rPr>
        <w:t>Совета Синтеза ИВО</w:t>
      </w:r>
    </w:p>
    <w:p w14:paraId="70399A0C" w14:textId="65D402AB" w:rsidR="002D5013" w:rsidRDefault="002D5013" w:rsidP="002D501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F3D2AA8" w14:textId="533A67E0" w:rsidR="00C970BB" w:rsidRDefault="00C970BB" w:rsidP="00C970BB">
      <w:pPr>
        <w:pStyle w:val="a3"/>
        <w:spacing w:before="0" w:beforeAutospacing="0" w:after="0" w:afterAutospacing="0"/>
        <w:jc w:val="right"/>
        <w:rPr>
          <w:rFonts w:eastAsia="Calibri"/>
          <w:b/>
          <w:color w:val="FF0000"/>
          <w:sz w:val="16"/>
          <w:szCs w:val="16"/>
        </w:rPr>
      </w:pPr>
      <w:r>
        <w:rPr>
          <w:rFonts w:eastAsia="Calibri"/>
          <w:b/>
          <w:color w:val="FF0000"/>
          <w:sz w:val="16"/>
          <w:szCs w:val="16"/>
        </w:rPr>
        <w:t>Утверждаю. КХ 16102020</w:t>
      </w:r>
    </w:p>
    <w:p w14:paraId="02AFE8CD" w14:textId="77777777" w:rsidR="00C970BB" w:rsidRDefault="00C970BB" w:rsidP="00C970BB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14:paraId="0E47892B" w14:textId="619CB0E0" w:rsidR="00C970BB" w:rsidRDefault="00C970BB" w:rsidP="00C970BB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Цели Совета Синтеза Изначально Вышестоящего Отца подразделения ИВДИВО:</w:t>
      </w:r>
    </w:p>
    <w:p w14:paraId="7036C9A5" w14:textId="408CCF75" w:rsidR="00C970BB" w:rsidRDefault="00C970BB" w:rsidP="00C970B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74FF8079" w14:textId="428D6B20" w:rsidR="00C970BB" w:rsidRDefault="00C970BB" w:rsidP="00C970BB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1. Явление и Ипостасное выражение ИВАС КХ и ИВАС …. (подразделения) каждым</w:t>
      </w:r>
    </w:p>
    <w:p w14:paraId="28AD028D" w14:textId="04B9FB3A" w:rsidR="00C970BB" w:rsidRDefault="00C970BB" w:rsidP="00C970BB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2. Явление и Ипостасное выражение Изначально Вышестоящего Отца каждым</w:t>
      </w:r>
    </w:p>
    <w:p w14:paraId="69E18E79" w14:textId="2D1CDFEA" w:rsidR="00C970BB" w:rsidRDefault="00C970BB" w:rsidP="00C970BB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3. Явление, насыщение и концентрация Синтеза ИВО/ИВАС КХ каждым</w:t>
      </w:r>
    </w:p>
    <w:p w14:paraId="6DE79EC8" w14:textId="3CE4EE45" w:rsidR="00C970BB" w:rsidRDefault="00C970BB" w:rsidP="00C970BB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4. Разновариативная Стратагемия применения Синтеза ИВО/ИВАС территориально  </w:t>
      </w:r>
    </w:p>
    <w:p w14:paraId="167278B1" w14:textId="77777777" w:rsidR="00C970BB" w:rsidRDefault="00C970BB" w:rsidP="00C970BB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14:paraId="3C79378D" w14:textId="3ABEE62A" w:rsidR="00192277" w:rsidRDefault="00636995" w:rsidP="002D5013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Задачи Совета Синтеза </w:t>
      </w:r>
      <w:r w:rsidR="00641765">
        <w:rPr>
          <w:b/>
          <w:bCs/>
          <w:color w:val="000000"/>
        </w:rPr>
        <w:t xml:space="preserve">во внутренней разработке </w:t>
      </w:r>
      <w:r>
        <w:rPr>
          <w:b/>
          <w:bCs/>
          <w:color w:val="000000"/>
        </w:rPr>
        <w:t>на советах:</w:t>
      </w:r>
    </w:p>
    <w:p w14:paraId="45305B7E" w14:textId="77777777" w:rsidR="00192277" w:rsidRDefault="00192277" w:rsidP="002D5013">
      <w:pPr>
        <w:pStyle w:val="a3"/>
        <w:spacing w:before="0" w:beforeAutospacing="0" w:after="0" w:afterAutospacing="0"/>
        <w:ind w:left="-560"/>
        <w:jc w:val="both"/>
      </w:pPr>
    </w:p>
    <w:p w14:paraId="23719C23" w14:textId="1C24B4EE" w:rsidR="00192277" w:rsidRPr="00192277" w:rsidRDefault="00192277" w:rsidP="002D5013">
      <w:pPr>
        <w:pStyle w:val="a3"/>
        <w:spacing w:before="0" w:beforeAutospacing="0" w:after="0" w:afterAutospacing="0"/>
        <w:ind w:left="-560"/>
        <w:jc w:val="both"/>
      </w:pPr>
      <w:r>
        <w:t xml:space="preserve">1.1 </w:t>
      </w:r>
      <w:r w:rsidR="00636995" w:rsidRPr="00192277">
        <w:rPr>
          <w:color w:val="000000"/>
        </w:rPr>
        <w:t xml:space="preserve">Внутренняя </w:t>
      </w:r>
      <w:r w:rsidR="0017713C">
        <w:rPr>
          <w:color w:val="000000"/>
        </w:rPr>
        <w:t>разработка</w:t>
      </w:r>
      <w:r w:rsidR="00636995" w:rsidRPr="00192277">
        <w:rPr>
          <w:color w:val="000000"/>
        </w:rPr>
        <w:t xml:space="preserve"> Синтез</w:t>
      </w:r>
      <w:r w:rsidR="0017713C">
        <w:rPr>
          <w:color w:val="000000"/>
        </w:rPr>
        <w:t>а</w:t>
      </w:r>
      <w:r w:rsidR="00636995" w:rsidRPr="00192277">
        <w:rPr>
          <w:color w:val="000000"/>
        </w:rPr>
        <w:t xml:space="preserve"> совместно Владыками Синтеза и Аватар</w:t>
      </w:r>
      <w:r w:rsidR="0017713C">
        <w:rPr>
          <w:color w:val="000000"/>
        </w:rPr>
        <w:t>ом</w:t>
      </w:r>
      <w:r w:rsidR="00636995" w:rsidRPr="00192277">
        <w:rPr>
          <w:color w:val="000000"/>
        </w:rPr>
        <w:t xml:space="preserve"> ВШС</w:t>
      </w:r>
      <w:r w:rsidR="00013C8A">
        <w:rPr>
          <w:color w:val="000000"/>
        </w:rPr>
        <w:t>.</w:t>
      </w:r>
    </w:p>
    <w:p w14:paraId="1923EA58" w14:textId="4809DE8B" w:rsidR="00636995" w:rsidRPr="00192277" w:rsidRDefault="00636995" w:rsidP="002D5013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Образованность Аватара ВШС и Владык Синтеза по 40 позициям Полномочиям Совершенств Владыки Синтеза ИВДИВО</w:t>
      </w:r>
      <w:r w:rsidR="00013C8A">
        <w:rPr>
          <w:color w:val="000000"/>
        </w:rPr>
        <w:t>.</w:t>
      </w:r>
    </w:p>
    <w:p w14:paraId="1BADACFF" w14:textId="70CF38E9" w:rsidR="00192277" w:rsidRPr="00192277" w:rsidRDefault="00636995" w:rsidP="002D5013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Тренировки на профессиональное выражение </w:t>
      </w:r>
      <w:r w:rsidR="00192277">
        <w:rPr>
          <w:color w:val="000000"/>
        </w:rPr>
        <w:t xml:space="preserve">Синтеза </w:t>
      </w:r>
      <w:r w:rsidRPr="00192277">
        <w:rPr>
          <w:color w:val="000000"/>
        </w:rPr>
        <w:t>ИВАС КХ и ИВО физически</w:t>
      </w:r>
      <w:r w:rsidR="00013C8A">
        <w:rPr>
          <w:color w:val="000000"/>
        </w:rPr>
        <w:t>.</w:t>
      </w:r>
    </w:p>
    <w:p w14:paraId="146BD38A" w14:textId="7C916465" w:rsidR="00192277" w:rsidRPr="00192277" w:rsidRDefault="00192277" w:rsidP="002D5013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Передача опыта и подготовок Владыки Синтеза Аватару ВШС в повышении компетенции Аватара ВШС.</w:t>
      </w:r>
    </w:p>
    <w:p w14:paraId="7C0C52CA" w14:textId="3A1D974B" w:rsidR="00636995" w:rsidRPr="00075274" w:rsidRDefault="00636995" w:rsidP="002D5013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075274">
        <w:rPr>
          <w:color w:val="000000"/>
        </w:rPr>
        <w:t>Концентрация Синтеза проведенных Синтезов и Школ Владык</w:t>
      </w:r>
      <w:r w:rsidR="00075274">
        <w:rPr>
          <w:color w:val="000000"/>
        </w:rPr>
        <w:t>ами</w:t>
      </w:r>
      <w:r w:rsidRPr="00075274">
        <w:rPr>
          <w:color w:val="000000"/>
        </w:rPr>
        <w:t xml:space="preserve"> Синтеза </w:t>
      </w:r>
      <w:r w:rsidR="00075274" w:rsidRPr="00075274">
        <w:rPr>
          <w:color w:val="000000"/>
        </w:rPr>
        <w:t xml:space="preserve">за </w:t>
      </w:r>
      <w:r w:rsidR="00075274">
        <w:rPr>
          <w:color w:val="000000"/>
        </w:rPr>
        <w:t xml:space="preserve">прошедший </w:t>
      </w:r>
      <w:r w:rsidR="00075274" w:rsidRPr="00075274">
        <w:rPr>
          <w:color w:val="000000"/>
        </w:rPr>
        <w:t xml:space="preserve">месяц </w:t>
      </w:r>
      <w:r w:rsidRPr="00075274">
        <w:rPr>
          <w:color w:val="000000"/>
        </w:rPr>
        <w:t xml:space="preserve">разверткой </w:t>
      </w:r>
      <w:r w:rsidR="00DD6FB6">
        <w:rPr>
          <w:color w:val="000000"/>
        </w:rPr>
        <w:t>с</w:t>
      </w:r>
      <w:r w:rsidRPr="00075274">
        <w:rPr>
          <w:color w:val="000000"/>
        </w:rPr>
        <w:t xml:space="preserve">танц </w:t>
      </w:r>
      <w:r w:rsidR="00075274">
        <w:rPr>
          <w:color w:val="000000"/>
        </w:rPr>
        <w:t xml:space="preserve">Синтеза </w:t>
      </w:r>
      <w:r w:rsidRPr="00075274">
        <w:rPr>
          <w:color w:val="000000"/>
        </w:rPr>
        <w:t>в ядро Синтеза Подразделения.</w:t>
      </w:r>
    </w:p>
    <w:p w14:paraId="4AE993D4" w14:textId="77777777" w:rsidR="00DD6FB6" w:rsidRDefault="00636995" w:rsidP="002D5013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075274">
        <w:rPr>
          <w:color w:val="000000"/>
        </w:rPr>
        <w:t xml:space="preserve">Стяжание Синтеза ИВО каждому Компетентному </w:t>
      </w:r>
      <w:r w:rsidR="00075274">
        <w:rPr>
          <w:color w:val="000000"/>
        </w:rPr>
        <w:t xml:space="preserve">Подразделения </w:t>
      </w:r>
      <w:r w:rsidRPr="00075274">
        <w:rPr>
          <w:color w:val="000000"/>
        </w:rPr>
        <w:t>(по общему количеству</w:t>
      </w:r>
      <w:r w:rsidR="00075274">
        <w:rPr>
          <w:color w:val="000000"/>
        </w:rPr>
        <w:t xml:space="preserve"> в Столпе</w:t>
      </w:r>
      <w:r w:rsidRPr="00075274">
        <w:rPr>
          <w:color w:val="000000"/>
        </w:rPr>
        <w:t xml:space="preserve">) на </w:t>
      </w:r>
      <w:r w:rsidR="00075274">
        <w:rPr>
          <w:color w:val="000000"/>
        </w:rPr>
        <w:t xml:space="preserve">синтез-деятельность </w:t>
      </w:r>
      <w:r w:rsidRPr="00075274">
        <w:rPr>
          <w:color w:val="000000"/>
        </w:rPr>
        <w:t>следую</w:t>
      </w:r>
      <w:r w:rsidR="00075274">
        <w:rPr>
          <w:color w:val="000000"/>
        </w:rPr>
        <w:t>щего</w:t>
      </w:r>
      <w:r w:rsidRPr="00075274">
        <w:rPr>
          <w:color w:val="000000"/>
        </w:rPr>
        <w:t xml:space="preserve"> месяц</w:t>
      </w:r>
      <w:r w:rsidR="00075274">
        <w:rPr>
          <w:color w:val="000000"/>
        </w:rPr>
        <w:t>а.</w:t>
      </w:r>
    </w:p>
    <w:p w14:paraId="69E61EA6" w14:textId="5DA29A83" w:rsidR="00DD6FB6" w:rsidRDefault="00DD6FB6" w:rsidP="002D5013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 xml:space="preserve">Активация </w:t>
      </w:r>
      <w:r w:rsidR="00013C8A">
        <w:rPr>
          <w:color w:val="000000"/>
        </w:rPr>
        <w:t xml:space="preserve">и </w:t>
      </w:r>
      <w:r>
        <w:rPr>
          <w:color w:val="000000"/>
        </w:rPr>
        <w:t>п</w:t>
      </w:r>
      <w:r w:rsidR="00636995" w:rsidRPr="00DD6FB6">
        <w:rPr>
          <w:color w:val="000000"/>
        </w:rPr>
        <w:t>ахтани</w:t>
      </w:r>
      <w:r w:rsidR="00013C8A">
        <w:rPr>
          <w:color w:val="000000"/>
        </w:rPr>
        <w:t>е</w:t>
      </w:r>
      <w:r w:rsidR="00636995" w:rsidRPr="00DD6FB6">
        <w:rPr>
          <w:color w:val="000000"/>
        </w:rPr>
        <w:t xml:space="preserve"> Синтеза проводимых курсов Синтеза на территории Подразделения в однородный Синтез Подразделения</w:t>
      </w:r>
    </w:p>
    <w:p w14:paraId="456C7836" w14:textId="77777777" w:rsidR="00013C8A" w:rsidRDefault="00636995" w:rsidP="002D5013">
      <w:pPr>
        <w:pStyle w:val="a3"/>
        <w:numPr>
          <w:ilvl w:val="1"/>
          <w:numId w:val="6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DD6FB6">
        <w:rPr>
          <w:color w:val="000000"/>
        </w:rPr>
        <w:t>Организация синтез-тренингов (проработок, практикумов) проводимых Синтезов и Школ в Подразделении</w:t>
      </w:r>
      <w:r w:rsidR="00DD6FB6">
        <w:rPr>
          <w:color w:val="000000"/>
        </w:rPr>
        <w:t xml:space="preserve">. Участники </w:t>
      </w:r>
      <w:r w:rsidRPr="00DD6FB6">
        <w:rPr>
          <w:color w:val="000000"/>
        </w:rPr>
        <w:t>Совет</w:t>
      </w:r>
      <w:r w:rsidR="00DD6FB6">
        <w:rPr>
          <w:color w:val="000000"/>
        </w:rPr>
        <w:t>а</w:t>
      </w:r>
      <w:r w:rsidRPr="00DD6FB6">
        <w:rPr>
          <w:color w:val="000000"/>
        </w:rPr>
        <w:t xml:space="preserve"> Синтеза </w:t>
      </w:r>
      <w:r w:rsidR="00DD6FB6">
        <w:rPr>
          <w:color w:val="000000"/>
        </w:rPr>
        <w:t xml:space="preserve">обязаны </w:t>
      </w:r>
      <w:r w:rsidRPr="00DD6FB6">
        <w:rPr>
          <w:color w:val="000000"/>
        </w:rPr>
        <w:t>утвержда</w:t>
      </w:r>
      <w:r w:rsidR="00DD6FB6">
        <w:rPr>
          <w:color w:val="000000"/>
        </w:rPr>
        <w:t>ть</w:t>
      </w:r>
      <w:r w:rsidRPr="00DD6FB6">
        <w:rPr>
          <w:color w:val="000000"/>
        </w:rPr>
        <w:t xml:space="preserve"> у </w:t>
      </w:r>
      <w:r w:rsidR="00DD6FB6">
        <w:rPr>
          <w:color w:val="000000"/>
        </w:rPr>
        <w:t xml:space="preserve">ИВАС </w:t>
      </w:r>
      <w:r w:rsidRPr="00DD6FB6">
        <w:rPr>
          <w:color w:val="000000"/>
        </w:rPr>
        <w:t xml:space="preserve">КХ </w:t>
      </w:r>
      <w:r w:rsidR="00DD6FB6">
        <w:rPr>
          <w:color w:val="000000"/>
        </w:rPr>
        <w:t>Учителя Синтеза</w:t>
      </w:r>
      <w:r w:rsidRPr="00DD6FB6">
        <w:rPr>
          <w:color w:val="000000"/>
        </w:rPr>
        <w:t xml:space="preserve">, который </w:t>
      </w:r>
      <w:r w:rsidR="00DD6FB6">
        <w:rPr>
          <w:color w:val="000000"/>
        </w:rPr>
        <w:t>заявляется</w:t>
      </w:r>
      <w:r w:rsidRPr="00DD6FB6">
        <w:rPr>
          <w:color w:val="000000"/>
        </w:rPr>
        <w:t xml:space="preserve"> вести </w:t>
      </w:r>
      <w:r w:rsidR="00013C8A">
        <w:rPr>
          <w:color w:val="000000"/>
        </w:rPr>
        <w:t>синтез-</w:t>
      </w:r>
      <w:r w:rsidRPr="00DD6FB6">
        <w:rPr>
          <w:color w:val="000000"/>
        </w:rPr>
        <w:t>тренинг</w:t>
      </w:r>
      <w:r w:rsidR="00013C8A">
        <w:rPr>
          <w:color w:val="000000"/>
        </w:rPr>
        <w:t>и.</w:t>
      </w:r>
    </w:p>
    <w:p w14:paraId="10BED6A0" w14:textId="77777777" w:rsidR="00013C8A" w:rsidRDefault="00013C8A" w:rsidP="002D5013">
      <w:pPr>
        <w:pStyle w:val="a3"/>
        <w:spacing w:before="0" w:beforeAutospacing="0" w:after="0" w:afterAutospacing="0"/>
        <w:ind w:left="-560"/>
        <w:jc w:val="both"/>
        <w:rPr>
          <w:b/>
          <w:bCs/>
          <w:color w:val="000000"/>
        </w:rPr>
      </w:pPr>
    </w:p>
    <w:p w14:paraId="3BC37359" w14:textId="267C97CA" w:rsidR="00013C8A" w:rsidRDefault="00013C8A" w:rsidP="002D5013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013C8A">
        <w:rPr>
          <w:b/>
          <w:bCs/>
          <w:color w:val="000000"/>
        </w:rPr>
        <w:t xml:space="preserve">Задачи </w:t>
      </w:r>
      <w:r w:rsidR="00636995" w:rsidRPr="00013C8A">
        <w:rPr>
          <w:b/>
          <w:bCs/>
          <w:color w:val="000000"/>
        </w:rPr>
        <w:t>Совет</w:t>
      </w:r>
      <w:r w:rsidR="00230F57">
        <w:rPr>
          <w:b/>
          <w:bCs/>
          <w:color w:val="000000"/>
        </w:rPr>
        <w:t>а</w:t>
      </w:r>
      <w:r w:rsidR="00636995" w:rsidRPr="00013C8A">
        <w:rPr>
          <w:b/>
          <w:bCs/>
          <w:color w:val="000000"/>
        </w:rPr>
        <w:t xml:space="preserve"> Синтеза </w:t>
      </w:r>
      <w:r w:rsidRPr="00013C8A">
        <w:rPr>
          <w:b/>
          <w:bCs/>
          <w:color w:val="000000"/>
        </w:rPr>
        <w:t>в</w:t>
      </w:r>
      <w:r w:rsidR="00636995" w:rsidRPr="00013C8A">
        <w:rPr>
          <w:b/>
          <w:bCs/>
          <w:color w:val="000000"/>
        </w:rPr>
        <w:t xml:space="preserve"> Подразделени</w:t>
      </w:r>
      <w:r w:rsidRPr="00013C8A">
        <w:rPr>
          <w:b/>
          <w:bCs/>
          <w:color w:val="000000"/>
        </w:rPr>
        <w:t>и:</w:t>
      </w:r>
    </w:p>
    <w:p w14:paraId="6EA1621D" w14:textId="77777777" w:rsidR="00013C8A" w:rsidRPr="00013C8A" w:rsidRDefault="00013C8A" w:rsidP="002D5013">
      <w:pPr>
        <w:pStyle w:val="a3"/>
        <w:spacing w:before="0" w:beforeAutospacing="0" w:after="0" w:afterAutospacing="0"/>
        <w:ind w:left="-140"/>
        <w:jc w:val="both"/>
        <w:rPr>
          <w:b/>
          <w:bCs/>
          <w:color w:val="000000"/>
        </w:rPr>
      </w:pPr>
    </w:p>
    <w:p w14:paraId="3ADAD8E7" w14:textId="77777777" w:rsidR="00013C8A" w:rsidRDefault="00636995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Разработка стратегии развития Синтеза в Подразделении на год, 5 и 30 лет. </w:t>
      </w:r>
    </w:p>
    <w:p w14:paraId="2A5DA387" w14:textId="0D5CD44A" w:rsidR="00230F57" w:rsidRPr="00AD667A" w:rsidRDefault="00636995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color w:val="000000"/>
        </w:rPr>
        <w:t>Ведение</w:t>
      </w:r>
      <w:r w:rsidR="00230F57">
        <w:rPr>
          <w:color w:val="000000"/>
        </w:rPr>
        <w:t xml:space="preserve"> </w:t>
      </w:r>
      <w:r>
        <w:rPr>
          <w:color w:val="000000"/>
        </w:rPr>
        <w:t>тренингов для Учителей Синтеза</w:t>
      </w:r>
      <w:r w:rsidR="00075274">
        <w:rPr>
          <w:color w:val="000000"/>
        </w:rPr>
        <w:t xml:space="preserve"> </w:t>
      </w:r>
      <w:r w:rsidR="00230F57">
        <w:rPr>
          <w:color w:val="000000"/>
        </w:rPr>
        <w:t xml:space="preserve">в повышении их компетенции владения Синтезом </w:t>
      </w:r>
      <w:r w:rsidR="00075274">
        <w:rPr>
          <w:color w:val="000000"/>
        </w:rPr>
        <w:t>(обучение Учителей Синтеза Подразделения возможно после подтверждения Аватар</w:t>
      </w:r>
      <w:r w:rsidR="00230F57">
        <w:rPr>
          <w:color w:val="000000"/>
        </w:rPr>
        <w:t>ом</w:t>
      </w:r>
      <w:r w:rsidR="00075274">
        <w:rPr>
          <w:color w:val="000000"/>
        </w:rPr>
        <w:t xml:space="preserve"> Синтеза КХ состоятельности Совета)</w:t>
      </w:r>
      <w:r w:rsidR="00230F57">
        <w:rPr>
          <w:color w:val="000000"/>
        </w:rPr>
        <w:t>. Основные вопросы тренингов:</w:t>
      </w:r>
    </w:p>
    <w:p w14:paraId="2D1E9139" w14:textId="77777777" w:rsidR="00AD667A" w:rsidRDefault="00AD667A" w:rsidP="002D5013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230F57">
        <w:rPr>
          <w:color w:val="000000"/>
        </w:rPr>
        <w:t xml:space="preserve">Я Есмь часть ИВО, Я Есмь часть ИВАС Кут Хуми Фаинь, </w:t>
      </w:r>
      <w:r>
        <w:rPr>
          <w:color w:val="000000"/>
        </w:rPr>
        <w:t>Я</w:t>
      </w:r>
      <w:r w:rsidRPr="00230F57">
        <w:rPr>
          <w:color w:val="000000"/>
        </w:rPr>
        <w:t xml:space="preserve"> Есмь </w:t>
      </w:r>
      <w:r>
        <w:rPr>
          <w:color w:val="000000"/>
        </w:rPr>
        <w:t>ч</w:t>
      </w:r>
      <w:r w:rsidRPr="00230F57">
        <w:rPr>
          <w:color w:val="000000"/>
        </w:rPr>
        <w:t>асть ИВАС Подразделения </w:t>
      </w:r>
    </w:p>
    <w:p w14:paraId="08B61539" w14:textId="77777777" w:rsidR="00AD667A" w:rsidRDefault="00AD667A" w:rsidP="002D5013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Выражение Синтеза Должностной Компетенции каждым Учителем Синтеза Подразделения</w:t>
      </w:r>
    </w:p>
    <w:p w14:paraId="3D48CE49" w14:textId="038C36D2" w:rsidR="00AD667A" w:rsidRPr="00AD667A" w:rsidRDefault="00AD667A" w:rsidP="002D5013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Активация Синтезом внутреннего мира Учителя Синтеза – развитие Частей, тел и подготовок; заполнение Синтезом; расшифровка Синтеза и т.д.</w:t>
      </w:r>
    </w:p>
    <w:p w14:paraId="3804053C" w14:textId="0D49A08C" w:rsidR="00FA2A48" w:rsidRDefault="00AD667A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FA2A48">
        <w:rPr>
          <w:color w:val="000000"/>
        </w:rPr>
        <w:t>О</w:t>
      </w:r>
      <w:r w:rsidR="00636995" w:rsidRPr="00FA2A48">
        <w:rPr>
          <w:color w:val="000000"/>
        </w:rPr>
        <w:t>буч</w:t>
      </w:r>
      <w:r w:rsidRPr="00FA2A48">
        <w:rPr>
          <w:color w:val="000000"/>
        </w:rPr>
        <w:t>ение</w:t>
      </w:r>
      <w:r w:rsidR="00636995" w:rsidRPr="00FA2A48">
        <w:rPr>
          <w:color w:val="000000"/>
        </w:rPr>
        <w:t xml:space="preserve"> разработке и применению Синтеза,</w:t>
      </w:r>
      <w:r w:rsidR="00636995" w:rsidRPr="00AD667A">
        <w:rPr>
          <w:color w:val="000000"/>
        </w:rPr>
        <w:t xml:space="preserve"> который был стяжен на Синтезах, в коллективных или в индивидуальных практиках. </w:t>
      </w:r>
    </w:p>
    <w:p w14:paraId="2FA50031" w14:textId="77777777" w:rsidR="00FA2A48" w:rsidRDefault="00FA2A48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Переподготовка Учителей Синтеза на умение соображать Учением Синтеза, действовать им, мыслить, смыслить и т.д. – перестроиться на Учение Синтеза в Частях, Системах, Аппаратах и Частностях.</w:t>
      </w:r>
    </w:p>
    <w:p w14:paraId="23CC9D5C" w14:textId="5BE63AF4" w:rsidR="00FA2A48" w:rsidRDefault="00FA2A48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Поддер</w:t>
      </w:r>
      <w:r w:rsidR="00DC46B6">
        <w:rPr>
          <w:color w:val="000000"/>
        </w:rPr>
        <w:t>жка</w:t>
      </w:r>
      <w:r>
        <w:rPr>
          <w:color w:val="000000"/>
        </w:rPr>
        <w:t xml:space="preserve"> и усил</w:t>
      </w:r>
      <w:r w:rsidR="00DC46B6">
        <w:rPr>
          <w:color w:val="000000"/>
        </w:rPr>
        <w:t>ение</w:t>
      </w:r>
      <w:r>
        <w:rPr>
          <w:color w:val="000000"/>
        </w:rPr>
        <w:t xml:space="preserve"> к</w:t>
      </w:r>
      <w:r w:rsidR="00075274" w:rsidRPr="00FA2A48">
        <w:rPr>
          <w:color w:val="000000"/>
        </w:rPr>
        <w:t>онцентраци</w:t>
      </w:r>
      <w:r w:rsidR="00DC46B6">
        <w:rPr>
          <w:color w:val="000000"/>
        </w:rPr>
        <w:t>и</w:t>
      </w:r>
      <w:r w:rsidR="00075274" w:rsidRPr="00FA2A48">
        <w:rPr>
          <w:color w:val="000000"/>
        </w:rPr>
        <w:t xml:space="preserve"> 256 Синтезов </w:t>
      </w:r>
      <w:r>
        <w:rPr>
          <w:color w:val="000000"/>
        </w:rPr>
        <w:t xml:space="preserve">ИВО </w:t>
      </w:r>
      <w:r w:rsidR="00075274" w:rsidRPr="00FA2A48">
        <w:rPr>
          <w:color w:val="000000"/>
        </w:rPr>
        <w:t>в Подразделении</w:t>
      </w:r>
      <w:r>
        <w:rPr>
          <w:color w:val="000000"/>
        </w:rPr>
        <w:t>.</w:t>
      </w:r>
    </w:p>
    <w:p w14:paraId="5411B22A" w14:textId="259207D4" w:rsidR="00DC46B6" w:rsidRDefault="00DC46B6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FA2A48">
        <w:rPr>
          <w:color w:val="000000"/>
        </w:rPr>
        <w:t>Взаимодейств</w:t>
      </w:r>
      <w:r>
        <w:rPr>
          <w:color w:val="000000"/>
        </w:rPr>
        <w:t>ие</w:t>
      </w:r>
      <w:r w:rsidR="00636995" w:rsidRPr="00FA2A48">
        <w:rPr>
          <w:color w:val="000000"/>
        </w:rPr>
        <w:t xml:space="preserve"> с Аватарами Мг Си (26 горизонт) и Аватарами ДК</w:t>
      </w:r>
      <w:r w:rsidR="00D30663" w:rsidRPr="00D30663">
        <w:rPr>
          <w:color w:val="000000"/>
        </w:rPr>
        <w:t xml:space="preserve">, </w:t>
      </w:r>
      <w:r w:rsidR="00636995" w:rsidRPr="00FA2A48">
        <w:rPr>
          <w:color w:val="000000"/>
        </w:rPr>
        <w:t>МЦ (17</w:t>
      </w:r>
      <w:r w:rsidR="00D30663" w:rsidRPr="00D30663">
        <w:rPr>
          <w:color w:val="000000"/>
        </w:rPr>
        <w:t xml:space="preserve"> </w:t>
      </w:r>
      <w:r w:rsidR="00D30663">
        <w:rPr>
          <w:color w:val="000000"/>
        </w:rPr>
        <w:t>горизонт</w:t>
      </w:r>
      <w:r w:rsidR="00636995" w:rsidRPr="00FA2A48">
        <w:rPr>
          <w:color w:val="000000"/>
        </w:rPr>
        <w:t>) по продвижению Учения Синтеза для граждан.</w:t>
      </w:r>
    </w:p>
    <w:p w14:paraId="4C28C15C" w14:textId="77777777" w:rsidR="00DC46B6" w:rsidRDefault="00636995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DC46B6">
        <w:rPr>
          <w:color w:val="000000"/>
        </w:rPr>
        <w:t xml:space="preserve">Подготовка и тренировка </w:t>
      </w:r>
      <w:r w:rsidR="00DC46B6">
        <w:rPr>
          <w:color w:val="000000"/>
        </w:rPr>
        <w:t>Учителей Синтеза</w:t>
      </w:r>
      <w:r w:rsidRPr="00DC46B6">
        <w:rPr>
          <w:color w:val="000000"/>
        </w:rPr>
        <w:t>, устремленных стяжать ведение Синтеза ИВО. </w:t>
      </w:r>
    </w:p>
    <w:p w14:paraId="5C37E272" w14:textId="77777777" w:rsidR="00DC46B6" w:rsidRDefault="00636995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DC46B6">
        <w:rPr>
          <w:color w:val="000000"/>
        </w:rPr>
        <w:t>Консультирование и разъяснение о целесообразности, сути и видах Погружений ИВО.</w:t>
      </w:r>
    </w:p>
    <w:p w14:paraId="2E31D418" w14:textId="77777777" w:rsidR="00DC46B6" w:rsidRDefault="00636995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DC46B6">
        <w:rPr>
          <w:color w:val="000000"/>
        </w:rPr>
        <w:lastRenderedPageBreak/>
        <w:t>Насыщение Синтезо</w:t>
      </w:r>
      <w:r w:rsidR="00DC46B6">
        <w:rPr>
          <w:color w:val="000000"/>
        </w:rPr>
        <w:t xml:space="preserve">м Сферы Подразделения, </w:t>
      </w:r>
      <w:r w:rsidRPr="00DC46B6">
        <w:rPr>
          <w:color w:val="000000"/>
        </w:rPr>
        <w:t>распределение Синтеза по направлениям, стратегически важным для развития Подразделения. </w:t>
      </w:r>
    </w:p>
    <w:p w14:paraId="59140152" w14:textId="10454BAF" w:rsidR="00DC46B6" w:rsidRPr="0008288A" w:rsidRDefault="00636995" w:rsidP="00A47914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08288A">
        <w:rPr>
          <w:color w:val="000000"/>
        </w:rPr>
        <w:t xml:space="preserve">Стратегическое планирование и организация курсов Синтеза в Подразделении. </w:t>
      </w:r>
    </w:p>
    <w:p w14:paraId="4D7526E1" w14:textId="77777777" w:rsidR="0008288A" w:rsidRPr="0008288A" w:rsidRDefault="0008288A" w:rsidP="0008288A">
      <w:pPr>
        <w:pStyle w:val="a3"/>
        <w:spacing w:before="0" w:beforeAutospacing="0" w:after="0" w:afterAutospacing="0"/>
        <w:ind w:left="-140"/>
        <w:jc w:val="both"/>
        <w:rPr>
          <w:b/>
          <w:bCs/>
          <w:color w:val="000000"/>
        </w:rPr>
      </w:pPr>
    </w:p>
    <w:p w14:paraId="6D505C75" w14:textId="4E0AF09D" w:rsidR="00DC46B6" w:rsidRDefault="00DC46B6" w:rsidP="002D5013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  <w:color w:val="000000"/>
        </w:rPr>
      </w:pPr>
      <w:r w:rsidRPr="002D5013">
        <w:rPr>
          <w:b/>
          <w:bCs/>
          <w:color w:val="000000"/>
        </w:rPr>
        <w:t xml:space="preserve">Задачи </w:t>
      </w:r>
      <w:r w:rsidR="00636995" w:rsidRPr="002D5013">
        <w:rPr>
          <w:b/>
          <w:bCs/>
          <w:color w:val="000000"/>
        </w:rPr>
        <w:t>Совет</w:t>
      </w:r>
      <w:r w:rsidRPr="002D5013">
        <w:rPr>
          <w:b/>
          <w:bCs/>
          <w:color w:val="000000"/>
        </w:rPr>
        <w:t>а</w:t>
      </w:r>
      <w:r w:rsidR="00636995" w:rsidRPr="002D5013">
        <w:rPr>
          <w:b/>
          <w:bCs/>
          <w:color w:val="000000"/>
        </w:rPr>
        <w:t xml:space="preserve"> Синтеза </w:t>
      </w:r>
      <w:r w:rsidRPr="002D5013">
        <w:rPr>
          <w:b/>
          <w:bCs/>
          <w:color w:val="000000"/>
        </w:rPr>
        <w:t>для</w:t>
      </w:r>
      <w:r w:rsidR="00636995" w:rsidRPr="002D5013">
        <w:rPr>
          <w:b/>
          <w:bCs/>
          <w:color w:val="000000"/>
        </w:rPr>
        <w:t xml:space="preserve"> ИВДИВО территории</w:t>
      </w:r>
      <w:r w:rsidR="002D5013">
        <w:rPr>
          <w:b/>
          <w:bCs/>
          <w:color w:val="000000"/>
        </w:rPr>
        <w:t xml:space="preserve">: </w:t>
      </w:r>
    </w:p>
    <w:p w14:paraId="14BDA748" w14:textId="77777777" w:rsidR="002D5013" w:rsidRPr="002D5013" w:rsidRDefault="002D5013" w:rsidP="002D5013">
      <w:pPr>
        <w:pStyle w:val="a3"/>
        <w:spacing w:before="0" w:beforeAutospacing="0" w:after="0" w:afterAutospacing="0"/>
        <w:ind w:left="-140"/>
        <w:jc w:val="both"/>
        <w:rPr>
          <w:b/>
          <w:bCs/>
          <w:color w:val="000000"/>
        </w:rPr>
      </w:pPr>
    </w:p>
    <w:p w14:paraId="50C0D7B9" w14:textId="77777777" w:rsidR="00DC46B6" w:rsidRDefault="00636995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DC46B6">
        <w:rPr>
          <w:color w:val="000000"/>
        </w:rPr>
        <w:t>Взрастить ИВДИВО по названию Дома</w:t>
      </w:r>
      <w:r w:rsidR="00DC46B6">
        <w:rPr>
          <w:color w:val="000000"/>
        </w:rPr>
        <w:t>.</w:t>
      </w:r>
    </w:p>
    <w:p w14:paraId="2105C1FB" w14:textId="77777777" w:rsidR="00DC46B6" w:rsidRDefault="00DC46B6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Активировать н</w:t>
      </w:r>
      <w:r w:rsidR="00636995" w:rsidRPr="00DC46B6">
        <w:rPr>
          <w:color w:val="000000"/>
        </w:rPr>
        <w:t>асы</w:t>
      </w:r>
      <w:r>
        <w:rPr>
          <w:color w:val="000000"/>
        </w:rPr>
        <w:t>щение</w:t>
      </w:r>
      <w:r w:rsidR="00636995" w:rsidRPr="00DC46B6">
        <w:rPr>
          <w:color w:val="000000"/>
        </w:rPr>
        <w:t xml:space="preserve"> Синтезом </w:t>
      </w:r>
      <w:r>
        <w:rPr>
          <w:color w:val="000000"/>
        </w:rPr>
        <w:t>граждан</w:t>
      </w:r>
      <w:r w:rsidR="00636995" w:rsidRPr="00DC46B6">
        <w:rPr>
          <w:color w:val="000000"/>
        </w:rPr>
        <w:t xml:space="preserve"> через ИВДИВО территории.</w:t>
      </w:r>
    </w:p>
    <w:p w14:paraId="7C0AF061" w14:textId="77777777" w:rsidR="00DC46B6" w:rsidRDefault="00636995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DC46B6">
        <w:rPr>
          <w:color w:val="000000"/>
        </w:rPr>
        <w:t>Эманировать Синтез в ИВДИВО территории</w:t>
      </w:r>
      <w:r w:rsidR="00DC46B6">
        <w:rPr>
          <w:color w:val="000000"/>
        </w:rPr>
        <w:t>.</w:t>
      </w:r>
    </w:p>
    <w:p w14:paraId="521EA545" w14:textId="77777777" w:rsidR="00DC46B6" w:rsidRDefault="00636995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DC46B6">
        <w:rPr>
          <w:color w:val="000000"/>
        </w:rPr>
        <w:t>Направлять Отца каждому Человеку в ИВДИВО каждого.</w:t>
      </w:r>
    </w:p>
    <w:p w14:paraId="7BC5882E" w14:textId="40122BB1" w:rsidR="00DC46B6" w:rsidRDefault="00636995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DC46B6">
        <w:rPr>
          <w:color w:val="000000"/>
        </w:rPr>
        <w:t xml:space="preserve">Концентрировать </w:t>
      </w:r>
      <w:r w:rsidR="00C970BB">
        <w:rPr>
          <w:color w:val="000000"/>
        </w:rPr>
        <w:t>128</w:t>
      </w:r>
      <w:r w:rsidRPr="00DC46B6">
        <w:rPr>
          <w:color w:val="000000"/>
        </w:rPr>
        <w:t xml:space="preserve"> Синтезов </w:t>
      </w:r>
      <w:r w:rsidR="00C970BB">
        <w:rPr>
          <w:color w:val="000000"/>
        </w:rPr>
        <w:t xml:space="preserve">Изначально Вышестоящего </w:t>
      </w:r>
      <w:r w:rsidRPr="00DC46B6">
        <w:rPr>
          <w:color w:val="000000"/>
        </w:rPr>
        <w:t>Отца</w:t>
      </w:r>
      <w:r w:rsidR="00DC46B6">
        <w:rPr>
          <w:color w:val="000000"/>
        </w:rPr>
        <w:t>.</w:t>
      </w:r>
    </w:p>
    <w:p w14:paraId="3148FCE0" w14:textId="2D920896" w:rsidR="00DC46B6" w:rsidRDefault="00636995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DC46B6">
        <w:rPr>
          <w:color w:val="000000"/>
        </w:rPr>
        <w:t>Активировать и обновлять все Ядра Синтез</w:t>
      </w:r>
      <w:r w:rsidR="00DC46B6">
        <w:rPr>
          <w:color w:val="000000"/>
        </w:rPr>
        <w:t>ов</w:t>
      </w:r>
      <w:r w:rsidRPr="00DC46B6">
        <w:rPr>
          <w:color w:val="000000"/>
        </w:rPr>
        <w:t>, которые проведены на территории</w:t>
      </w:r>
      <w:r w:rsidR="002D5013">
        <w:rPr>
          <w:color w:val="000000"/>
        </w:rPr>
        <w:t xml:space="preserve">, развертывать Синтез из Ядер по территории. </w:t>
      </w:r>
    </w:p>
    <w:p w14:paraId="5820CF36" w14:textId="6CD7AB9A" w:rsidR="00DC46B6" w:rsidRDefault="00636995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DC46B6">
        <w:rPr>
          <w:color w:val="000000"/>
        </w:rPr>
        <w:t>Разработать Синтез ракурсом Подразделения в применении Синтез-Частью, Синтез</w:t>
      </w:r>
      <w:r w:rsidR="00DC46B6">
        <w:rPr>
          <w:color w:val="000000"/>
        </w:rPr>
        <w:t>-</w:t>
      </w:r>
      <w:r w:rsidRPr="00DC46B6">
        <w:rPr>
          <w:color w:val="000000"/>
        </w:rPr>
        <w:t>Текстом, соответствующей Иерархической реализаци</w:t>
      </w:r>
      <w:r w:rsidR="00DC46B6">
        <w:rPr>
          <w:color w:val="000000"/>
        </w:rPr>
        <w:t>ей и т.д.</w:t>
      </w:r>
    </w:p>
    <w:p w14:paraId="28DF2CDB" w14:textId="77777777" w:rsidR="002D5013" w:rsidRDefault="002D5013" w:rsidP="002D5013">
      <w:pPr>
        <w:pStyle w:val="a3"/>
        <w:spacing w:before="0" w:beforeAutospacing="0" w:after="0" w:afterAutospacing="0"/>
        <w:ind w:left="-140"/>
        <w:jc w:val="both"/>
        <w:rPr>
          <w:color w:val="000000"/>
        </w:rPr>
      </w:pPr>
    </w:p>
    <w:p w14:paraId="2F363614" w14:textId="14C8956B" w:rsidR="002D5013" w:rsidRPr="002D5013" w:rsidRDefault="002D5013" w:rsidP="002D5013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Задача Совета Синтеза в реализации проекта </w:t>
      </w:r>
      <w:r w:rsidR="00636995">
        <w:rPr>
          <w:b/>
          <w:bCs/>
          <w:color w:val="000000"/>
        </w:rPr>
        <w:t>ВШС</w:t>
      </w:r>
      <w:r>
        <w:rPr>
          <w:b/>
          <w:bCs/>
          <w:color w:val="000000"/>
        </w:rPr>
        <w:t>:</w:t>
      </w:r>
    </w:p>
    <w:p w14:paraId="6E18E4C3" w14:textId="77777777" w:rsidR="002D5013" w:rsidRPr="002D5013" w:rsidRDefault="002D5013" w:rsidP="002D5013">
      <w:pPr>
        <w:pStyle w:val="a3"/>
        <w:spacing w:before="0" w:beforeAutospacing="0" w:after="0" w:afterAutospacing="0"/>
        <w:ind w:left="-140"/>
        <w:jc w:val="both"/>
      </w:pPr>
    </w:p>
    <w:p w14:paraId="03DEF453" w14:textId="77777777" w:rsidR="002D5013" w:rsidRDefault="002D5013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</w:pPr>
      <w:r w:rsidRPr="002D5013">
        <w:t xml:space="preserve">Развитие компетенции в системе образования ВШС ИВДИВО – обучение у ИВАС Мории Свет, составление методологий работы ВШС, подходов, принципов образования. </w:t>
      </w:r>
    </w:p>
    <w:p w14:paraId="7306D189" w14:textId="58B831D5" w:rsidR="002D5013" w:rsidRPr="002D5013" w:rsidRDefault="002D5013" w:rsidP="002D5013">
      <w:pPr>
        <w:pStyle w:val="a3"/>
        <w:numPr>
          <w:ilvl w:val="1"/>
          <w:numId w:val="7"/>
        </w:numPr>
        <w:spacing w:before="0" w:beforeAutospacing="0" w:after="0" w:afterAutospacing="0"/>
        <w:jc w:val="both"/>
      </w:pPr>
      <w:r w:rsidRPr="002D5013">
        <w:t xml:space="preserve">Разработка образовательных курсов/программ по направлениям </w:t>
      </w:r>
      <w:r w:rsidR="0008288A">
        <w:t>Ф</w:t>
      </w:r>
      <w:r w:rsidRPr="002D5013">
        <w:t xml:space="preserve">илософии Синтеза для последующей пилотной апробации. </w:t>
      </w:r>
    </w:p>
    <w:p w14:paraId="10B299C4" w14:textId="6B4B80F1" w:rsidR="002D5013" w:rsidRDefault="002D5013" w:rsidP="002D5013">
      <w:pPr>
        <w:pStyle w:val="a3"/>
        <w:spacing w:before="0" w:beforeAutospacing="0" w:after="0" w:afterAutospacing="0"/>
        <w:ind w:left="-500"/>
        <w:jc w:val="both"/>
      </w:pPr>
    </w:p>
    <w:p w14:paraId="4A9EA0AD" w14:textId="00A9E67D" w:rsidR="0017713C" w:rsidRPr="0017713C" w:rsidRDefault="0017713C" w:rsidP="0017713C">
      <w:pPr>
        <w:pStyle w:val="a3"/>
        <w:spacing w:before="0" w:beforeAutospacing="0" w:after="0" w:afterAutospacing="0"/>
        <w:ind w:left="-500"/>
        <w:jc w:val="right"/>
        <w:rPr>
          <w:i/>
          <w:iCs/>
        </w:rPr>
      </w:pPr>
      <w:r w:rsidRPr="0017713C">
        <w:rPr>
          <w:i/>
          <w:iCs/>
        </w:rPr>
        <w:t>Составлено:</w:t>
      </w:r>
    </w:p>
    <w:p w14:paraId="10FBEF67" w14:textId="4E442197" w:rsidR="0017713C" w:rsidRPr="0017713C" w:rsidRDefault="0017713C" w:rsidP="0017713C">
      <w:pPr>
        <w:pStyle w:val="a3"/>
        <w:spacing w:before="0" w:beforeAutospacing="0" w:after="0" w:afterAutospacing="0"/>
        <w:ind w:left="-500"/>
        <w:jc w:val="right"/>
        <w:rPr>
          <w:i/>
          <w:iCs/>
        </w:rPr>
      </w:pPr>
      <w:r w:rsidRPr="0017713C">
        <w:rPr>
          <w:i/>
          <w:iCs/>
        </w:rPr>
        <w:t>Совет Синтеза ИВО 192 ИВДИВО-Цельности, Москва, Россия</w:t>
      </w:r>
    </w:p>
    <w:sectPr w:rsidR="0017713C" w:rsidRPr="0017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CE6"/>
    <w:multiLevelType w:val="multilevel"/>
    <w:tmpl w:val="CC6E32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1800"/>
      </w:pPr>
      <w:rPr>
        <w:rFonts w:hint="default"/>
      </w:rPr>
    </w:lvl>
  </w:abstractNum>
  <w:abstractNum w:abstractNumId="1" w15:restartNumberingAfterBreak="0">
    <w:nsid w:val="069660AF"/>
    <w:multiLevelType w:val="multilevel"/>
    <w:tmpl w:val="A8CC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A26E3"/>
    <w:multiLevelType w:val="multilevel"/>
    <w:tmpl w:val="E054B858"/>
    <w:lvl w:ilvl="0">
      <w:start w:val="1"/>
      <w:numFmt w:val="decimal"/>
      <w:lvlText w:val="%1."/>
      <w:lvlJc w:val="left"/>
      <w:pPr>
        <w:ind w:left="-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0" w:hanging="1800"/>
      </w:pPr>
      <w:rPr>
        <w:rFonts w:hint="default"/>
      </w:rPr>
    </w:lvl>
  </w:abstractNum>
  <w:abstractNum w:abstractNumId="3" w15:restartNumberingAfterBreak="0">
    <w:nsid w:val="139E581D"/>
    <w:multiLevelType w:val="multilevel"/>
    <w:tmpl w:val="3CBE9E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00" w:hanging="1800"/>
      </w:pPr>
      <w:rPr>
        <w:rFonts w:hint="default"/>
      </w:rPr>
    </w:lvl>
  </w:abstractNum>
  <w:abstractNum w:abstractNumId="4" w15:restartNumberingAfterBreak="0">
    <w:nsid w:val="1F6A64D0"/>
    <w:multiLevelType w:val="multilevel"/>
    <w:tmpl w:val="FFF64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-2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4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1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17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2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2680" w:hanging="1800"/>
      </w:pPr>
      <w:rPr>
        <w:rFonts w:hint="default"/>
        <w:b w:val="0"/>
      </w:rPr>
    </w:lvl>
  </w:abstractNum>
  <w:abstractNum w:abstractNumId="5" w15:restartNumberingAfterBreak="0">
    <w:nsid w:val="22CF143C"/>
    <w:multiLevelType w:val="hybridMultilevel"/>
    <w:tmpl w:val="15F47FA6"/>
    <w:lvl w:ilvl="0" w:tplc="0DCA7BC4">
      <w:start w:val="1"/>
      <w:numFmt w:val="decimal"/>
      <w:lvlText w:val="%1)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6" w15:restartNumberingAfterBreak="0">
    <w:nsid w:val="29C779D9"/>
    <w:multiLevelType w:val="multilevel"/>
    <w:tmpl w:val="BAF2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31E10"/>
    <w:multiLevelType w:val="hybridMultilevel"/>
    <w:tmpl w:val="FF783B4E"/>
    <w:lvl w:ilvl="0" w:tplc="0DCA7BC4">
      <w:start w:val="1"/>
      <w:numFmt w:val="decimal"/>
      <w:lvlText w:val="%1)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8" w15:restartNumberingAfterBreak="0">
    <w:nsid w:val="366D3604"/>
    <w:multiLevelType w:val="multilevel"/>
    <w:tmpl w:val="0316AF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80" w:hanging="1800"/>
      </w:pPr>
      <w:rPr>
        <w:rFonts w:hint="default"/>
      </w:rPr>
    </w:lvl>
  </w:abstractNum>
  <w:abstractNum w:abstractNumId="9" w15:restartNumberingAfterBreak="0">
    <w:nsid w:val="3E4E6641"/>
    <w:multiLevelType w:val="multilevel"/>
    <w:tmpl w:val="4FE6A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0903F8"/>
    <w:multiLevelType w:val="multilevel"/>
    <w:tmpl w:val="F25097DE"/>
    <w:lvl w:ilvl="0">
      <w:start w:val="1"/>
      <w:numFmt w:val="decimal"/>
      <w:lvlText w:val="%1."/>
      <w:lvlJc w:val="left"/>
      <w:pPr>
        <w:ind w:left="-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9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300" w:hanging="1800"/>
      </w:pPr>
      <w:rPr>
        <w:rFonts w:hint="default"/>
        <w:b w:val="0"/>
      </w:rPr>
    </w:lvl>
  </w:abstractNum>
  <w:abstractNum w:abstractNumId="11" w15:restartNumberingAfterBreak="0">
    <w:nsid w:val="5AB52834"/>
    <w:multiLevelType w:val="multilevel"/>
    <w:tmpl w:val="3934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520998"/>
    <w:multiLevelType w:val="multilevel"/>
    <w:tmpl w:val="958A3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1800"/>
      </w:pPr>
      <w:rPr>
        <w:rFonts w:hint="default"/>
      </w:rPr>
    </w:lvl>
  </w:abstractNum>
  <w:abstractNum w:abstractNumId="13" w15:restartNumberingAfterBreak="0">
    <w:nsid w:val="753E2F81"/>
    <w:multiLevelType w:val="hybridMultilevel"/>
    <w:tmpl w:val="55F4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09967">
    <w:abstractNumId w:val="1"/>
  </w:num>
  <w:num w:numId="2" w16cid:durableId="853803570">
    <w:abstractNumId w:val="6"/>
  </w:num>
  <w:num w:numId="3" w16cid:durableId="434635352">
    <w:abstractNumId w:val="11"/>
  </w:num>
  <w:num w:numId="4" w16cid:durableId="35547274">
    <w:abstractNumId w:val="2"/>
  </w:num>
  <w:num w:numId="5" w16cid:durableId="583104414">
    <w:abstractNumId w:val="8"/>
  </w:num>
  <w:num w:numId="6" w16cid:durableId="1580674656">
    <w:abstractNumId w:val="4"/>
  </w:num>
  <w:num w:numId="7" w16cid:durableId="653871721">
    <w:abstractNumId w:val="10"/>
  </w:num>
  <w:num w:numId="8" w16cid:durableId="1043216445">
    <w:abstractNumId w:val="5"/>
  </w:num>
  <w:num w:numId="9" w16cid:durableId="736443394">
    <w:abstractNumId w:val="9"/>
  </w:num>
  <w:num w:numId="10" w16cid:durableId="233204021">
    <w:abstractNumId w:val="12"/>
  </w:num>
  <w:num w:numId="11" w16cid:durableId="1845129007">
    <w:abstractNumId w:val="0"/>
  </w:num>
  <w:num w:numId="12" w16cid:durableId="1043672805">
    <w:abstractNumId w:val="7"/>
  </w:num>
  <w:num w:numId="13" w16cid:durableId="1050153400">
    <w:abstractNumId w:val="3"/>
  </w:num>
  <w:num w:numId="14" w16cid:durableId="5360483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95"/>
    <w:rsid w:val="00013C8A"/>
    <w:rsid w:val="0005787B"/>
    <w:rsid w:val="00075274"/>
    <w:rsid w:val="0008288A"/>
    <w:rsid w:val="0017713C"/>
    <w:rsid w:val="00192277"/>
    <w:rsid w:val="00230F57"/>
    <w:rsid w:val="00232325"/>
    <w:rsid w:val="002D5013"/>
    <w:rsid w:val="00580114"/>
    <w:rsid w:val="00636995"/>
    <w:rsid w:val="00641765"/>
    <w:rsid w:val="00764F9E"/>
    <w:rsid w:val="009310D9"/>
    <w:rsid w:val="00AD667A"/>
    <w:rsid w:val="00AE00B4"/>
    <w:rsid w:val="00C970BB"/>
    <w:rsid w:val="00D30663"/>
    <w:rsid w:val="00DC46B6"/>
    <w:rsid w:val="00DD6FB6"/>
    <w:rsid w:val="00E06E29"/>
    <w:rsid w:val="00FA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7B62"/>
  <w15:chartTrackingRefBased/>
  <w15:docId w15:val="{1D964034-72BF-4AF3-B3A7-D96CBBD1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36995"/>
  </w:style>
  <w:style w:type="paragraph" w:styleId="a4">
    <w:name w:val="List Paragraph"/>
    <w:basedOn w:val="a"/>
    <w:uiPriority w:val="34"/>
    <w:qFormat/>
    <w:rsid w:val="002D5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cp:keywords/>
  <dc:description/>
  <cp:lastModifiedBy>Vitaly</cp:lastModifiedBy>
  <cp:revision>11</cp:revision>
  <dcterms:created xsi:type="dcterms:W3CDTF">2020-10-14T18:44:00Z</dcterms:created>
  <dcterms:modified xsi:type="dcterms:W3CDTF">2022-05-28T04:53:00Z</dcterms:modified>
</cp:coreProperties>
</file>